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D97" w:rsidRDefault="008E1D97" w:rsidP="008E1D97">
      <w:pPr>
        <w:autoSpaceDE w:val="0"/>
        <w:autoSpaceDN w:val="0"/>
        <w:adjustRightInd w:val="0"/>
        <w:ind w:firstLine="0"/>
        <w:jc w:val="center"/>
        <w:rPr>
          <w:rFonts w:ascii="AvenirLTStd-Heavy" w:hAnsi="AvenirLTStd-Heavy" w:cs="AvenirLTStd-Heavy"/>
          <w:sz w:val="22"/>
          <w:szCs w:val="22"/>
        </w:rPr>
      </w:pPr>
      <w:r>
        <w:rPr>
          <w:rFonts w:ascii="AvenirLTStd-Heavy" w:hAnsi="AvenirLTStd-Heavy" w:cs="AvenirLTStd-Heavy"/>
          <w:noProof/>
          <w:sz w:val="22"/>
          <w:szCs w:val="22"/>
        </w:rPr>
        <w:drawing>
          <wp:inline distT="0" distB="0" distL="0" distR="0">
            <wp:extent cx="1819275" cy="2324100"/>
            <wp:effectExtent l="0" t="0" r="9525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D97" w:rsidRDefault="008E1D97" w:rsidP="008E1D97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8E1D97" w:rsidRDefault="008E1D97" w:rsidP="008E1D97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8E1D97" w:rsidRDefault="00292E34" w:rsidP="008E1D9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TIE UP LOOSE ENDS</w:t>
      </w:r>
      <w:r w:rsidR="008E1D97">
        <w:rPr>
          <w:rFonts w:ascii="Arial" w:hAnsi="Arial" w:cs="Arial"/>
          <w:b/>
          <w:sz w:val="32"/>
          <w:szCs w:val="32"/>
        </w:rPr>
        <w:t xml:space="preserve"> WORKSHEET</w:t>
      </w:r>
    </w:p>
    <w:p w:rsidR="008E1D97" w:rsidRDefault="008E1D97" w:rsidP="008E1D9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Who Will Take Care of Me When I’m Old?</w:t>
      </w:r>
    </w:p>
    <w:p w:rsidR="008E1D97" w:rsidRDefault="008E1D97" w:rsidP="008E1D97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8E1D97" w:rsidRDefault="008E1D97" w:rsidP="008E1D97">
      <w:pPr>
        <w:autoSpaceDE w:val="0"/>
        <w:autoSpaceDN w:val="0"/>
        <w:adjustRightInd w:val="0"/>
        <w:ind w:firstLine="0"/>
        <w:rPr>
          <w:rFonts w:ascii="AvenirLTStd-Heavy" w:hAnsi="AvenirLTStd-Heavy" w:cs="AvenirLTStd-Heavy"/>
          <w:sz w:val="22"/>
          <w:szCs w:val="22"/>
        </w:rPr>
      </w:pPr>
    </w:p>
    <w:p w:rsid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The clock is ticking. Keep that in mind as you review the list below. Finish the sentences, then</w:t>
      </w:r>
      <w:r w:rsidR="00196B54">
        <w:rPr>
          <w:rFonts w:ascii="Arial" w:hAnsi="Arial" w:cs="Arial"/>
          <w:sz w:val="28"/>
          <w:szCs w:val="28"/>
        </w:rPr>
        <w:t xml:space="preserve"> </w:t>
      </w:r>
      <w:r w:rsidRPr="0031364C">
        <w:rPr>
          <w:rFonts w:ascii="Arial" w:hAnsi="Arial" w:cs="Arial"/>
          <w:sz w:val="28"/>
          <w:szCs w:val="28"/>
        </w:rPr>
        <w:t>create an action plan to carry out your desires:</w:t>
      </w:r>
    </w:p>
    <w:p w:rsidR="00196B54" w:rsidRPr="0031364C" w:rsidRDefault="00196B54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31364C" w:rsidRP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Things I want to start but haven’t started</w:t>
      </w:r>
    </w:p>
    <w:p w:rsid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____________________________________________________________________________________________________</w:t>
      </w:r>
      <w:r w:rsidR="00196B54">
        <w:rPr>
          <w:rFonts w:ascii="Arial" w:hAnsi="Arial" w:cs="Arial"/>
          <w:sz w:val="28"/>
          <w:szCs w:val="28"/>
        </w:rPr>
        <w:t>____________________________</w:t>
      </w:r>
    </w:p>
    <w:p w:rsidR="00196B54" w:rsidRPr="0031364C" w:rsidRDefault="00196B54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196B54" w:rsidRDefault="00196B54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31364C" w:rsidRP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Things I want to change but haven’t changed</w:t>
      </w:r>
    </w:p>
    <w:p w:rsidR="0031364C" w:rsidRP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196B54" w:rsidRDefault="00196B54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196B54" w:rsidRDefault="00196B54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31364C" w:rsidRP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Things I want to stop but haven’t stopped</w:t>
      </w:r>
    </w:p>
    <w:p w:rsidR="0031364C" w:rsidRP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196B54" w:rsidRDefault="00196B54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196B54" w:rsidRDefault="00196B54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31364C" w:rsidRP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Things I started but haven’t finished</w:t>
      </w:r>
    </w:p>
    <w:p w:rsid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</w:t>
      </w:r>
    </w:p>
    <w:p w:rsidR="00196B54" w:rsidRPr="0031364C" w:rsidRDefault="00196B54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196B54" w:rsidRDefault="00196B54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31364C" w:rsidRP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lastRenderedPageBreak/>
        <w:t>Things I want to do but haven’t done</w:t>
      </w:r>
    </w:p>
    <w:p w:rsidR="0031364C" w:rsidRP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___________________________________________________________________________________________________</w:t>
      </w:r>
      <w:r w:rsidR="008C0561">
        <w:rPr>
          <w:rFonts w:ascii="Arial" w:hAnsi="Arial" w:cs="Arial"/>
          <w:sz w:val="28"/>
          <w:szCs w:val="28"/>
        </w:rPr>
        <w:t>_____________________________</w:t>
      </w:r>
    </w:p>
    <w:p w:rsidR="008C0561" w:rsidRDefault="008C0561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8C0561" w:rsidRDefault="008C0561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31364C" w:rsidRP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Things I want to say but haven’t said</w:t>
      </w:r>
    </w:p>
    <w:p w:rsidR="0031364C" w:rsidRP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____________________________________________________________________________________________________</w:t>
      </w:r>
      <w:r w:rsidR="008C0561">
        <w:rPr>
          <w:rFonts w:ascii="Arial" w:hAnsi="Arial" w:cs="Arial"/>
          <w:sz w:val="28"/>
          <w:szCs w:val="28"/>
        </w:rPr>
        <w:t>____________________________</w:t>
      </w:r>
    </w:p>
    <w:p w:rsidR="008C0561" w:rsidRDefault="008C0561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8C0561" w:rsidRDefault="008C0561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31364C" w:rsidRP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Things I want to learn but haven’t learned</w:t>
      </w:r>
    </w:p>
    <w:p w:rsidR="0031364C" w:rsidRP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____________________________________________________________________________________________________</w:t>
      </w:r>
      <w:r w:rsidR="008C0561">
        <w:rPr>
          <w:rFonts w:ascii="Arial" w:hAnsi="Arial" w:cs="Arial"/>
          <w:sz w:val="28"/>
          <w:szCs w:val="28"/>
        </w:rPr>
        <w:t>____________________________</w:t>
      </w:r>
    </w:p>
    <w:p w:rsidR="008C0561" w:rsidRDefault="008C0561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8C0561" w:rsidRDefault="008C0561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31364C" w:rsidRP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Things I need to return that do not belong to me</w:t>
      </w:r>
    </w:p>
    <w:p w:rsidR="0031364C" w:rsidRP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____________________________________________________________________________________________________</w:t>
      </w:r>
      <w:r w:rsidR="008C0561">
        <w:rPr>
          <w:rFonts w:ascii="Arial" w:hAnsi="Arial" w:cs="Arial"/>
          <w:sz w:val="28"/>
          <w:szCs w:val="28"/>
        </w:rPr>
        <w:t>____________________________</w:t>
      </w:r>
    </w:p>
    <w:p w:rsidR="008C0561" w:rsidRDefault="008C0561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8C0561" w:rsidRDefault="008C0561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</w:p>
    <w:p w:rsidR="0031364C" w:rsidRP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Things I want to give away to someone while I am alive</w:t>
      </w:r>
    </w:p>
    <w:p w:rsidR="0031364C" w:rsidRDefault="0031364C" w:rsidP="0031364C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8"/>
          <w:szCs w:val="28"/>
        </w:rPr>
      </w:pPr>
      <w:r w:rsidRPr="0031364C">
        <w:rPr>
          <w:rFonts w:ascii="Arial" w:hAnsi="Arial" w:cs="Arial"/>
          <w:sz w:val="28"/>
          <w:szCs w:val="28"/>
        </w:rPr>
        <w:t>____________________________________________________________________________________________________</w:t>
      </w:r>
      <w:r w:rsidR="008C0561">
        <w:rPr>
          <w:rFonts w:ascii="Arial" w:hAnsi="Arial" w:cs="Arial"/>
          <w:sz w:val="28"/>
          <w:szCs w:val="28"/>
        </w:rPr>
        <w:t>____________________________</w:t>
      </w:r>
      <w:bookmarkStart w:id="0" w:name="_GoBack"/>
      <w:bookmarkEnd w:id="0"/>
    </w:p>
    <w:p w:rsidR="00A27CE4" w:rsidRDefault="00A27CE4"/>
    <w:sectPr w:rsidR="00A27CE4" w:rsidSect="00A16E23">
      <w:footerReference w:type="default" r:id="rId8"/>
      <w:pgSz w:w="12240" w:h="15840"/>
      <w:pgMar w:top="1440" w:right="108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4B0" w:rsidRDefault="003954B0" w:rsidP="00196B54">
      <w:r>
        <w:separator/>
      </w:r>
    </w:p>
  </w:endnote>
  <w:endnote w:type="continuationSeparator" w:id="0">
    <w:p w:rsidR="003954B0" w:rsidRDefault="003954B0" w:rsidP="0019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LTStd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B54" w:rsidRPr="00196B54" w:rsidRDefault="00196B54" w:rsidP="00196B54">
    <w:pPr>
      <w:pStyle w:val="Footer"/>
      <w:jc w:val="center"/>
      <w:rPr>
        <w:b/>
        <w:sz w:val="32"/>
        <w:szCs w:val="32"/>
      </w:rPr>
    </w:pPr>
    <w:r w:rsidRPr="00196B54">
      <w:rPr>
        <w:b/>
        <w:sz w:val="32"/>
        <w:szCs w:val="32"/>
      </w:rPr>
      <w:t>www.elderindustry.com</w:t>
    </w:r>
  </w:p>
  <w:p w:rsidR="00196B54" w:rsidRPr="00196B54" w:rsidRDefault="00196B54" w:rsidP="00196B54">
    <w:pPr>
      <w:pStyle w:val="Footer"/>
      <w:jc w:val="center"/>
      <w:rPr>
        <w:b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4B0" w:rsidRDefault="003954B0" w:rsidP="00196B54">
      <w:r>
        <w:separator/>
      </w:r>
    </w:p>
  </w:footnote>
  <w:footnote w:type="continuationSeparator" w:id="0">
    <w:p w:rsidR="003954B0" w:rsidRDefault="003954B0" w:rsidP="0019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97"/>
    <w:rsid w:val="000C1AF3"/>
    <w:rsid w:val="00196B54"/>
    <w:rsid w:val="00292E34"/>
    <w:rsid w:val="002A1AEB"/>
    <w:rsid w:val="0031364C"/>
    <w:rsid w:val="003954B0"/>
    <w:rsid w:val="005F7D49"/>
    <w:rsid w:val="00656E0C"/>
    <w:rsid w:val="006709E6"/>
    <w:rsid w:val="00765CA9"/>
    <w:rsid w:val="00850DD2"/>
    <w:rsid w:val="008C0561"/>
    <w:rsid w:val="008E1D97"/>
    <w:rsid w:val="00915653"/>
    <w:rsid w:val="0098529E"/>
    <w:rsid w:val="00A1092C"/>
    <w:rsid w:val="00A16E23"/>
    <w:rsid w:val="00A2415D"/>
    <w:rsid w:val="00A27CE4"/>
    <w:rsid w:val="00AC1DF8"/>
    <w:rsid w:val="00B75B22"/>
    <w:rsid w:val="00C30861"/>
    <w:rsid w:val="00EF657B"/>
    <w:rsid w:val="00F3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46A79"/>
  <w15:chartTrackingRefBased/>
  <w15:docId w15:val="{4F23AD44-6AD1-49A8-9F3A-F8F6062A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D97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5B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75B2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B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5B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5B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B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5B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5B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5B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autoRedefine/>
    <w:rsid w:val="000C1AF3"/>
    <w:pPr>
      <w:spacing w:before="240" w:after="240"/>
      <w:ind w:left="-634"/>
    </w:pPr>
    <w:rPr>
      <w:rFonts w:cs="Times New Roman"/>
      <w:color w:val="000000"/>
    </w:rPr>
  </w:style>
  <w:style w:type="paragraph" w:styleId="NoSpacing">
    <w:name w:val="No Spacing"/>
    <w:aliases w:val="double space,1.5 space"/>
    <w:next w:val="Doublespace"/>
    <w:link w:val="NoSpacingChar"/>
    <w:uiPriority w:val="1"/>
    <w:qFormat/>
    <w:rsid w:val="00B75B22"/>
    <w:pPr>
      <w:spacing w:line="480" w:lineRule="auto"/>
    </w:pPr>
    <w:rPr>
      <w:rFonts w:ascii="Arial" w:hAnsi="Arial"/>
      <w:color w:val="000000" w:themeColor="text1"/>
      <w:szCs w:val="28"/>
    </w:rPr>
  </w:style>
  <w:style w:type="paragraph" w:styleId="NormalWeb">
    <w:name w:val="Normal (Web)"/>
    <w:basedOn w:val="Normal"/>
    <w:uiPriority w:val="99"/>
    <w:unhideWhenUsed/>
    <w:rsid w:val="000C1AF3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75B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5B22"/>
    <w:rPr>
      <w:rFonts w:ascii="Times New Roman" w:eastAsia="Times New Roman" w:hAnsi="Times New Roman" w:cs="Times New Roman"/>
      <w:b/>
      <w:bCs/>
      <w:color w:val="000000" w:themeColor="text1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75B2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B75B22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5B22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75B22"/>
    <w:rPr>
      <w:b/>
      <w:bCs/>
    </w:rPr>
  </w:style>
  <w:style w:type="character" w:styleId="Emphasis">
    <w:name w:val="Emphasis"/>
    <w:basedOn w:val="DefaultParagraphFont"/>
    <w:uiPriority w:val="20"/>
    <w:qFormat/>
    <w:rsid w:val="00B75B22"/>
    <w:rPr>
      <w:i/>
      <w:iCs/>
    </w:rPr>
  </w:style>
  <w:style w:type="paragraph" w:customStyle="1" w:styleId="Doublespace">
    <w:name w:val="Double space"/>
    <w:basedOn w:val="Normal"/>
    <w:autoRedefine/>
    <w:qFormat/>
    <w:rsid w:val="00B75B22"/>
    <w:pPr>
      <w:tabs>
        <w:tab w:val="left" w:pos="-90"/>
      </w:tabs>
      <w:spacing w:line="360" w:lineRule="auto"/>
      <w:ind w:firstLine="0"/>
    </w:pPr>
    <w:rPr>
      <w:rFonts w:ascii="Arial" w:hAnsi="Arial" w:cs="Arial"/>
    </w:rPr>
  </w:style>
  <w:style w:type="character" w:customStyle="1" w:styleId="NoSpacingChar">
    <w:name w:val="No Spacing Char"/>
    <w:aliases w:val="double space Char,1.5 space Char"/>
    <w:basedOn w:val="DefaultParagraphFont"/>
    <w:link w:val="NoSpacing"/>
    <w:uiPriority w:val="1"/>
    <w:rsid w:val="00B75B22"/>
    <w:rPr>
      <w:rFonts w:ascii="Arial" w:hAnsi="Arial"/>
      <w:color w:val="000000" w:themeColor="text1"/>
      <w:szCs w:val="28"/>
    </w:rPr>
  </w:style>
  <w:style w:type="paragraph" w:styleId="ListParagraph">
    <w:name w:val="List Paragraph"/>
    <w:basedOn w:val="NoSpacing"/>
    <w:uiPriority w:val="34"/>
    <w:qFormat/>
    <w:rsid w:val="00B75B22"/>
    <w:pPr>
      <w:spacing w:after="200" w:line="276" w:lineRule="auto"/>
      <w:ind w:left="720"/>
      <w:contextualSpacing/>
    </w:pPr>
    <w:rPr>
      <w:rFonts w:asciiTheme="majorHAnsi" w:hAnsiTheme="majorHAns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B2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75B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5B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5B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6B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B54"/>
  </w:style>
  <w:style w:type="paragraph" w:styleId="Footer">
    <w:name w:val="footer"/>
    <w:basedOn w:val="Normal"/>
    <w:link w:val="FooterChar"/>
    <w:uiPriority w:val="99"/>
    <w:unhideWhenUsed/>
    <w:rsid w:val="00196B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Who-Will-Take-Care-When/dp/0738219630/ref=sr_1_1?ie=UTF8&amp;qid=1490187548&amp;sr=8-1&amp;keywords=who+will+take+care+of+me+when+i'm+ol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Loverde</dc:creator>
  <cp:keywords/>
  <dc:description/>
  <cp:lastModifiedBy>jloverde@elderindustry.com</cp:lastModifiedBy>
  <cp:revision>5</cp:revision>
  <dcterms:created xsi:type="dcterms:W3CDTF">2017-08-27T15:03:00Z</dcterms:created>
  <dcterms:modified xsi:type="dcterms:W3CDTF">2017-09-30T13:51:00Z</dcterms:modified>
</cp:coreProperties>
</file>