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D1CD" w14:textId="1CB7ECF1" w:rsidR="00F32052" w:rsidRPr="003768EA" w:rsidRDefault="008D7DD7" w:rsidP="00F32052">
      <w:pPr>
        <w:jc w:val="center"/>
        <w:rPr>
          <w:rFonts w:ascii="Avenir Next LT Pro Demi" w:hAnsi="Avenir Next LT Pro Demi" w:cs="Photina MT Pro"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57099F28" wp14:editId="272BB7EB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68AE" w14:textId="77777777" w:rsidR="00F32052" w:rsidRPr="003768EA" w:rsidRDefault="00F32052" w:rsidP="00F32052">
      <w:pPr>
        <w:jc w:val="center"/>
        <w:rPr>
          <w:rFonts w:ascii="Avenir Next LT Pro Demi" w:hAnsi="Avenir Next LT Pro Demi" w:cs="Photina MT Pro"/>
          <w:sz w:val="24"/>
          <w:szCs w:val="24"/>
        </w:rPr>
      </w:pPr>
    </w:p>
    <w:p w14:paraId="5FDCD8CA" w14:textId="77777777" w:rsidR="003768EA" w:rsidRPr="003768EA" w:rsidRDefault="00F32052" w:rsidP="003768EA">
      <w:pPr>
        <w:pStyle w:val="NoSpacing"/>
        <w:jc w:val="center"/>
        <w:rPr>
          <w:rFonts w:ascii="Avenir Next LT Pro Demi" w:hAnsi="Avenir Next LT Pro Demi"/>
          <w:sz w:val="24"/>
          <w:szCs w:val="24"/>
        </w:rPr>
      </w:pPr>
      <w:r w:rsidRPr="003768EA">
        <w:rPr>
          <w:rFonts w:ascii="Avenir Next LT Pro Demi" w:hAnsi="Avenir Next LT Pro Demi"/>
          <w:sz w:val="24"/>
          <w:szCs w:val="24"/>
        </w:rPr>
        <w:t>Paid Care Provider Work Agreement</w:t>
      </w:r>
    </w:p>
    <w:p w14:paraId="3675A7B5" w14:textId="77777777" w:rsidR="00D144BD" w:rsidRPr="003768EA" w:rsidRDefault="00D144BD" w:rsidP="003768EA">
      <w:pPr>
        <w:pStyle w:val="NoSpacing"/>
        <w:jc w:val="center"/>
        <w:rPr>
          <w:rFonts w:ascii="Avenir Next LT Pro Demi" w:hAnsi="Avenir Next LT Pro Demi"/>
        </w:rPr>
      </w:pPr>
      <w:r w:rsidRPr="003768EA">
        <w:rPr>
          <w:rFonts w:ascii="Avenir Next LT Pro Demi" w:hAnsi="Avenir Next LT Pro Demi"/>
        </w:rPr>
        <w:t>Incorporate the following information in a written agreement.</w:t>
      </w:r>
    </w:p>
    <w:p w14:paraId="5AAF9AED" w14:textId="77777777" w:rsidR="003768EA" w:rsidRPr="003768EA" w:rsidRDefault="003768EA" w:rsidP="003768EA">
      <w:pPr>
        <w:pStyle w:val="NoSpacing"/>
        <w:rPr>
          <w:rFonts w:ascii="Avenir Next LT Pro Demi" w:hAnsi="Avenir Next LT Pro Demi" w:cs="Helvetica LT Pro Condensed"/>
        </w:rPr>
      </w:pPr>
    </w:p>
    <w:p w14:paraId="1DD75D93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Employer name, address, telephone number</w:t>
      </w:r>
    </w:p>
    <w:p w14:paraId="6A2DA452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Employee name, address, telephone number</w:t>
      </w:r>
    </w:p>
    <w:p w14:paraId="7405C869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Employee Social Security number</w:t>
      </w:r>
    </w:p>
    <w:p w14:paraId="1CE65032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Salary, payment method, terms of payment (weekly, bimonthly)</w:t>
      </w:r>
    </w:p>
    <w:p w14:paraId="4A9F3EF1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Benefits (meals, entertainment allowance, vacation, insurance)</w:t>
      </w:r>
    </w:p>
    <w:p w14:paraId="5A3E86E8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Expenses, transportation fees, reimbursement procedures</w:t>
      </w:r>
    </w:p>
    <w:p w14:paraId="2BCA4694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Record keeping/</w:t>
      </w:r>
      <w:proofErr w:type="gramStart"/>
      <w:r w:rsidRPr="003768EA">
        <w:rPr>
          <w:rFonts w:ascii="Avenir Next LT Pro Demi" w:hAnsi="Avenir Next LT Pro Demi" w:cs="Helvetica LT Pro Condensed"/>
          <w:sz w:val="24"/>
          <w:szCs w:val="24"/>
        </w:rPr>
        <w:t>taxes</w:t>
      </w:r>
      <w:proofErr w:type="gramEnd"/>
    </w:p>
    <w:p w14:paraId="0A025C82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Work schedule and timekeeping methods</w:t>
      </w:r>
    </w:p>
    <w:p w14:paraId="17A3984F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Length of service</w:t>
      </w:r>
    </w:p>
    <w:p w14:paraId="7A16C133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Personal days and sick days</w:t>
      </w:r>
    </w:p>
    <w:p w14:paraId="55FEABB3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Holidays/makeup time</w:t>
      </w:r>
    </w:p>
    <w:p w14:paraId="260DDAB4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Job description</w:t>
      </w:r>
    </w:p>
    <w:p w14:paraId="7C8BFBB6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Emergency procedures</w:t>
      </w:r>
    </w:p>
    <w:p w14:paraId="21446A88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 xml:space="preserve">Worker’s emergency contacts (names, </w:t>
      </w:r>
      <w:proofErr w:type="gramStart"/>
      <w:r w:rsidRPr="003768EA">
        <w:rPr>
          <w:rFonts w:ascii="Avenir Next LT Pro Demi" w:hAnsi="Avenir Next LT Pro Demi" w:cs="Helvetica LT Pro Condensed"/>
          <w:sz w:val="24"/>
          <w:szCs w:val="24"/>
        </w:rPr>
        <w:t>day</w:t>
      </w:r>
      <w:proofErr w:type="gramEnd"/>
      <w:r w:rsidRPr="003768EA">
        <w:rPr>
          <w:rFonts w:ascii="Avenir Next LT Pro Demi" w:hAnsi="Avenir Next LT Pro Demi" w:cs="Helvetica LT Pro Condensed"/>
          <w:sz w:val="24"/>
          <w:szCs w:val="24"/>
        </w:rPr>
        <w:t xml:space="preserve"> and evening telephone numbers)</w:t>
      </w:r>
    </w:p>
    <w:p w14:paraId="58B7AF28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House rules (include policies on smoking, drinking, foul language, tardiness, absence without notice, visitors and guests, property territorial limits/restrictions if any)</w:t>
      </w:r>
    </w:p>
    <w:p w14:paraId="19C783E0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Termination of employment (two weeks, two warnings)</w:t>
      </w:r>
    </w:p>
    <w:p w14:paraId="161AE2E6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Reasons for termination (theft, carelessness, failure to carry out duties, violation of house rules, physical or verbal abuse)</w:t>
      </w:r>
    </w:p>
    <w:p w14:paraId="207F3FB6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 xml:space="preserve">Job </w:t>
      </w:r>
      <w:proofErr w:type="gramStart"/>
      <w:r w:rsidRPr="003768EA">
        <w:rPr>
          <w:rFonts w:ascii="Avenir Next LT Pro Demi" w:hAnsi="Avenir Next LT Pro Demi" w:cs="Helvetica LT Pro Condensed"/>
          <w:sz w:val="24"/>
          <w:szCs w:val="24"/>
        </w:rPr>
        <w:t>exit</w:t>
      </w:r>
      <w:proofErr w:type="gramEnd"/>
      <w:r w:rsidRPr="003768EA">
        <w:rPr>
          <w:rFonts w:ascii="Avenir Next LT Pro Demi" w:hAnsi="Avenir Next LT Pro Demi" w:cs="Helvetica LT Pro Condensed"/>
          <w:sz w:val="24"/>
          <w:szCs w:val="24"/>
        </w:rPr>
        <w:t xml:space="preserve"> strategy</w:t>
      </w:r>
    </w:p>
    <w:p w14:paraId="4CBBFEC3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Helvetica LT Pro Condensed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Employee signature and date</w:t>
      </w:r>
    </w:p>
    <w:p w14:paraId="632949EB" w14:textId="77777777" w:rsidR="00D144BD" w:rsidRPr="003768EA" w:rsidRDefault="00D144BD" w:rsidP="003768EA">
      <w:pPr>
        <w:pStyle w:val="NoSpacing"/>
        <w:numPr>
          <w:ilvl w:val="0"/>
          <w:numId w:val="2"/>
        </w:numPr>
        <w:rPr>
          <w:rFonts w:ascii="Avenir Next LT Pro Demi" w:hAnsi="Avenir Next LT Pro Demi" w:cs="Photina MT Pro"/>
          <w:sz w:val="24"/>
          <w:szCs w:val="24"/>
        </w:rPr>
      </w:pPr>
      <w:r w:rsidRPr="003768EA">
        <w:rPr>
          <w:rFonts w:ascii="Avenir Next LT Pro Demi" w:hAnsi="Avenir Next LT Pro Demi" w:cs="Helvetica LT Pro Condensed"/>
          <w:sz w:val="24"/>
          <w:szCs w:val="24"/>
        </w:rPr>
        <w:t>Employer signature and date</w:t>
      </w:r>
    </w:p>
    <w:p w14:paraId="4205965C" w14:textId="77777777" w:rsidR="00F32052" w:rsidRPr="003768EA" w:rsidRDefault="00F32052" w:rsidP="003768EA">
      <w:pPr>
        <w:pStyle w:val="NoSpacing"/>
        <w:rPr>
          <w:rFonts w:ascii="Avenir Next LT Pro Demi" w:hAnsi="Avenir Next LT Pro Demi" w:cs="Photina MT Pro"/>
          <w:sz w:val="24"/>
          <w:szCs w:val="24"/>
        </w:rPr>
      </w:pPr>
    </w:p>
    <w:p w14:paraId="6B662707" w14:textId="77777777" w:rsidR="00F32052" w:rsidRPr="003768EA" w:rsidRDefault="00F32052" w:rsidP="00F32052">
      <w:pPr>
        <w:jc w:val="center"/>
        <w:rPr>
          <w:rFonts w:ascii="Avenir Next LT Pro Demi" w:hAnsi="Avenir Next LT Pro Demi"/>
          <w:sz w:val="24"/>
          <w:szCs w:val="24"/>
        </w:rPr>
      </w:pPr>
    </w:p>
    <w:sectPr w:rsidR="00F32052" w:rsidRPr="003768EA" w:rsidSect="003768E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hotina MT Pro">
    <w:altName w:val="Photina M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0250"/>
    <w:multiLevelType w:val="hybridMultilevel"/>
    <w:tmpl w:val="8B4C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8ED12">
      <w:numFmt w:val="bullet"/>
      <w:lvlText w:val="•"/>
      <w:lvlJc w:val="left"/>
      <w:pPr>
        <w:ind w:left="1440" w:hanging="360"/>
      </w:pPr>
      <w:rPr>
        <w:rFonts w:ascii="Avenir Next LT Pro Demi" w:eastAsiaTheme="minorHAnsi" w:hAnsi="Avenir Next LT Pro Demi" w:cs="Helvetica LT Pro Condens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C78CD"/>
    <w:multiLevelType w:val="hybridMultilevel"/>
    <w:tmpl w:val="286A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05756">
    <w:abstractNumId w:val="0"/>
  </w:num>
  <w:num w:numId="2" w16cid:durableId="51534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52"/>
    <w:rsid w:val="003768EA"/>
    <w:rsid w:val="008D7DD7"/>
    <w:rsid w:val="00D144BD"/>
    <w:rsid w:val="00F0718D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FB22"/>
  <w15:chartTrackingRefBased/>
  <w15:docId w15:val="{30F93074-92AD-42F1-9B32-EA6EE977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4BD"/>
    <w:pPr>
      <w:autoSpaceDE w:val="0"/>
      <w:autoSpaceDN w:val="0"/>
      <w:adjustRightInd w:val="0"/>
      <w:spacing w:after="0" w:line="240" w:lineRule="auto"/>
    </w:pPr>
    <w:rPr>
      <w:rFonts w:ascii="Avenir LT Pro 55 Roman" w:hAnsi="Avenir LT Pro 55 Roman" w:cs="Avenir LT Pro 55 Roman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D144BD"/>
    <w:pPr>
      <w:spacing w:line="20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D144BD"/>
    <w:pPr>
      <w:spacing w:line="21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3768EA"/>
    <w:pPr>
      <w:ind w:left="720"/>
      <w:contextualSpacing/>
    </w:pPr>
  </w:style>
  <w:style w:type="paragraph" w:styleId="NoSpacing">
    <w:name w:val="No Spacing"/>
    <w:uiPriority w:val="1"/>
    <w:qFormat/>
    <w:rsid w:val="00376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amazon.com/Complete-Eldercare-Planner-Revised-Updated-dp-0593796349/dp/0593796349/ref=dp_ob_title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2023-04-15T21:25:00Z</dcterms:created>
  <dcterms:modified xsi:type="dcterms:W3CDTF">2023-05-04T18:50:00Z</dcterms:modified>
</cp:coreProperties>
</file>